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296D1F" w14:textId="7CC8515B" w:rsidR="003804B1" w:rsidRDefault="00311011" w:rsidP="00311011">
      <w:pPr>
        <w:jc w:val="center"/>
      </w:pPr>
      <w:r>
        <w:t>Henllys Way Park Update</w:t>
      </w:r>
    </w:p>
    <w:p w14:paraId="463E67DB" w14:textId="77777777" w:rsidR="00311011" w:rsidRDefault="00311011" w:rsidP="00311011">
      <w:pPr>
        <w:jc w:val="center"/>
      </w:pPr>
    </w:p>
    <w:p w14:paraId="567D9D70" w14:textId="62D2EACD" w:rsidR="00311011" w:rsidRDefault="00DF194A" w:rsidP="00311011">
      <w:r>
        <w:t xml:space="preserve">HCC </w:t>
      </w:r>
      <w:r w:rsidR="00F635E1">
        <w:t>sent a letter to the Chief Executive of TCBC on the</w:t>
      </w:r>
      <w:r w:rsidR="00C72204">
        <w:t xml:space="preserve"> 27th</w:t>
      </w:r>
      <w:r w:rsidR="002E445B">
        <w:t xml:space="preserve"> June 24 .</w:t>
      </w:r>
      <w:r w:rsidR="00ED6798">
        <w:t xml:space="preserve"> To date we are still waiting for a substantive reply</w:t>
      </w:r>
      <w:r w:rsidR="00E92A7E">
        <w:t xml:space="preserve"> to our questions.</w:t>
      </w:r>
    </w:p>
    <w:p w14:paraId="71A8D5E7" w14:textId="77777777" w:rsidR="00ED6798" w:rsidRDefault="00ED6798" w:rsidP="00311011"/>
    <w:p w14:paraId="58430D8A" w14:textId="6578881B" w:rsidR="00E92A7E" w:rsidRDefault="00ED6798" w:rsidP="00311011">
      <w:r>
        <w:t>In addition to this correspondence</w:t>
      </w:r>
      <w:r w:rsidR="00E92A7E">
        <w:t>,</w:t>
      </w:r>
      <w:r>
        <w:t xml:space="preserve"> I have spoken to the current owner of the play park on  the telephone. I was told he purchased the land on the “spur of the moment”. I explained that Henllys Community Council were interested in buying the park off him. He stated he would require a minimum of £25k to sell the land</w:t>
      </w:r>
      <w:r w:rsidR="00E92A7E">
        <w:t xml:space="preserve"> as he was looking to </w:t>
      </w:r>
      <w:r w:rsidR="008114F6">
        <w:t>“</w:t>
      </w:r>
      <w:r w:rsidR="00E92A7E">
        <w:t>make something on it</w:t>
      </w:r>
      <w:r w:rsidR="008114F6">
        <w:t>”.</w:t>
      </w:r>
    </w:p>
    <w:p w14:paraId="71187D15" w14:textId="77777777" w:rsidR="00E92A7E" w:rsidRDefault="00E92A7E" w:rsidP="00311011"/>
    <w:p w14:paraId="10D53199" w14:textId="3BBBAC10" w:rsidR="00ED6798" w:rsidRDefault="00E92A7E" w:rsidP="00311011">
      <w:r>
        <w:t>To put this financial commitment into perspective Henllys Community Council receive a precept (a grant) of approximately £3</w:t>
      </w:r>
      <w:r w:rsidR="005059B2">
        <w:t>6</w:t>
      </w:r>
      <w:r>
        <w:t>k per annum. If we took the Henllys Way park on, all the grants to local community groups and events such as the youth club and afternoon tea would have to be cancelled.</w:t>
      </w:r>
    </w:p>
    <w:p w14:paraId="06CCC8A6" w14:textId="77777777" w:rsidR="00E92A7E" w:rsidRDefault="00E92A7E" w:rsidP="00311011"/>
    <w:p w14:paraId="04E8250F" w14:textId="6833D50C" w:rsidR="00E92A7E" w:rsidRDefault="00E92A7E" w:rsidP="00E92A7E">
      <w:r>
        <w:t>I relayed the conversation to my colleagues in a community council meeting. We agreed that the cost of purchase was prohibitive</w:t>
      </w:r>
      <w:r w:rsidR="008114F6">
        <w:t xml:space="preserve"> to the community council</w:t>
      </w:r>
      <w:r>
        <w:t xml:space="preserve">. </w:t>
      </w:r>
      <w:r w:rsidR="008114F6">
        <w:t>As t</w:t>
      </w:r>
      <w:r>
        <w:t xml:space="preserve">here would be the added cost of dealing with the trees that surround the park and the public liability insurance. </w:t>
      </w:r>
    </w:p>
    <w:p w14:paraId="20EBE86D" w14:textId="77777777" w:rsidR="008114F6" w:rsidRDefault="008114F6" w:rsidP="00E92A7E"/>
    <w:p w14:paraId="6438C09C" w14:textId="72ECFB14" w:rsidR="008114F6" w:rsidRDefault="008114F6" w:rsidP="00E92A7E">
      <w:r>
        <w:t>We are looking at other options to try and resolve this issue and will update you on our progress.</w:t>
      </w:r>
    </w:p>
    <w:p w14:paraId="43D85DFB" w14:textId="77777777" w:rsidR="008114F6" w:rsidRDefault="008114F6" w:rsidP="00E92A7E"/>
    <w:p w14:paraId="4538D36F" w14:textId="1A0D7D65" w:rsidR="008114F6" w:rsidRDefault="008114F6" w:rsidP="00E92A7E">
      <w:r>
        <w:t>If you have any questions about the above, please feel free to contact the Clerk of the community council Adrian Issacs at:</w:t>
      </w:r>
    </w:p>
    <w:p w14:paraId="120E377B" w14:textId="77777777" w:rsidR="008114F6" w:rsidRDefault="008114F6" w:rsidP="00E92A7E"/>
    <w:p w14:paraId="604EC410" w14:textId="353C9305" w:rsidR="008114F6" w:rsidRDefault="008114F6" w:rsidP="00E92A7E">
      <w:r>
        <w:t xml:space="preserve"> </w:t>
      </w:r>
      <w:hyperlink r:id="rId8" w:history="1">
        <w:r w:rsidRPr="000A1D1B">
          <w:rPr>
            <w:rStyle w:val="Hyperlink"/>
          </w:rPr>
          <w:t>Clerk@henllys-cc.gov.wales</w:t>
        </w:r>
      </w:hyperlink>
      <w:r>
        <w:t xml:space="preserve">    Tel 07703194263</w:t>
      </w:r>
    </w:p>
    <w:p w14:paraId="4B4526DF" w14:textId="77777777" w:rsidR="008114F6" w:rsidRDefault="008114F6" w:rsidP="00E92A7E"/>
    <w:p w14:paraId="5B782F54" w14:textId="6831319F" w:rsidR="008114F6" w:rsidRDefault="008114F6" w:rsidP="00E92A7E">
      <w:r>
        <w:t>Councillor Valerie Waters – Chair</w:t>
      </w:r>
    </w:p>
    <w:p w14:paraId="1800266B" w14:textId="77777777" w:rsidR="008114F6" w:rsidRDefault="008114F6" w:rsidP="00E92A7E"/>
    <w:p w14:paraId="089E015B" w14:textId="77777777" w:rsidR="008114F6" w:rsidRDefault="008114F6" w:rsidP="00E92A7E"/>
    <w:p w14:paraId="040EC52D" w14:textId="58CE97AF" w:rsidR="008114F6" w:rsidRDefault="008114F6" w:rsidP="00E92A7E">
      <w:r>
        <w:t>Councillor Steve Webb – Vice Chair</w:t>
      </w:r>
    </w:p>
    <w:p w14:paraId="14732E9A" w14:textId="035F2AF4" w:rsidR="008114F6" w:rsidRDefault="008114F6" w:rsidP="00E92A7E">
      <w:r>
        <w:t>Councillor Brenda Everett</w:t>
      </w:r>
    </w:p>
    <w:p w14:paraId="0C586116" w14:textId="2F74560C" w:rsidR="008114F6" w:rsidRDefault="008114F6" w:rsidP="00E92A7E">
      <w:r>
        <w:t>Councillor Jonathan Lewis</w:t>
      </w:r>
    </w:p>
    <w:p w14:paraId="68933038" w14:textId="5FEC032D" w:rsidR="008114F6" w:rsidRDefault="008114F6" w:rsidP="00E92A7E">
      <w:r>
        <w:t>Councillor Lawrence Smith Higgins</w:t>
      </w:r>
    </w:p>
    <w:p w14:paraId="25A391F9" w14:textId="74C02E0A" w:rsidR="008114F6" w:rsidRDefault="008114F6" w:rsidP="00E92A7E">
      <w:r>
        <w:t>Councillor Collette Thomas</w:t>
      </w:r>
    </w:p>
    <w:p w14:paraId="7419D097" w14:textId="0FA9CD07" w:rsidR="008114F6" w:rsidRDefault="008114F6" w:rsidP="00E92A7E">
      <w:r>
        <w:t>Councillor Ron Burnett</w:t>
      </w:r>
    </w:p>
    <w:p w14:paraId="26E2D332" w14:textId="77777777" w:rsidR="008114F6" w:rsidRDefault="008114F6" w:rsidP="00E92A7E"/>
    <w:p w14:paraId="5E1840CC" w14:textId="77777777" w:rsidR="008114F6" w:rsidRDefault="008114F6" w:rsidP="00E92A7E"/>
    <w:p w14:paraId="762E8369" w14:textId="77777777" w:rsidR="008114F6" w:rsidRDefault="008114F6" w:rsidP="00E92A7E"/>
    <w:p w14:paraId="3A4FD33F" w14:textId="77777777" w:rsidR="00E92A7E" w:rsidRDefault="00E92A7E" w:rsidP="00E92A7E"/>
    <w:p w14:paraId="6712CE55" w14:textId="77777777" w:rsidR="00E92A7E" w:rsidRDefault="00E92A7E" w:rsidP="00E92A7E"/>
    <w:p w14:paraId="0EB22E16" w14:textId="77777777" w:rsidR="00E92A7E" w:rsidRDefault="00E92A7E" w:rsidP="00E92A7E"/>
    <w:p w14:paraId="3A78EDAD" w14:textId="77777777" w:rsidR="00E92A7E" w:rsidRDefault="00E92A7E" w:rsidP="00E92A7E"/>
    <w:p w14:paraId="4A143954" w14:textId="77777777" w:rsidR="00E92A7E" w:rsidRDefault="00E92A7E" w:rsidP="00311011"/>
    <w:sectPr w:rsidR="00E92A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011"/>
    <w:rsid w:val="000D786A"/>
    <w:rsid w:val="002E445B"/>
    <w:rsid w:val="00311011"/>
    <w:rsid w:val="00366FD6"/>
    <w:rsid w:val="003804B1"/>
    <w:rsid w:val="005059B2"/>
    <w:rsid w:val="006729B5"/>
    <w:rsid w:val="008114F6"/>
    <w:rsid w:val="008C187B"/>
    <w:rsid w:val="00C72204"/>
    <w:rsid w:val="00DA34C9"/>
    <w:rsid w:val="00DC1E31"/>
    <w:rsid w:val="00DF194A"/>
    <w:rsid w:val="00E92A7E"/>
    <w:rsid w:val="00ED6798"/>
    <w:rsid w:val="00F635E1"/>
    <w:rsid w:val="00FA70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F946B"/>
  <w15:chartTrackingRefBased/>
  <w15:docId w15:val="{8BCDFBAA-F3B1-864A-A344-F323330EC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14F6"/>
    <w:rPr>
      <w:color w:val="0563C1" w:themeColor="hyperlink"/>
      <w:u w:val="single"/>
    </w:rPr>
  </w:style>
  <w:style w:type="character" w:styleId="UnresolvedMention">
    <w:name w:val="Unresolved Mention"/>
    <w:basedOn w:val="DefaultParagraphFont"/>
    <w:uiPriority w:val="99"/>
    <w:semiHidden/>
    <w:unhideWhenUsed/>
    <w:rsid w:val="008114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henllys-cc.gov.wale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fbc2d0c-ac95-46fb-aca8-e9fc73c578bd" xsi:nil="true"/>
    <lcf76f155ced4ddcb4097134ff3c332f xmlns="2e382b77-9fbc-4d9e-91fd-9450bdcd279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5EE99FF6765447A079981AC73E5C9B" ma:contentTypeVersion="12" ma:contentTypeDescription="Create a new document." ma:contentTypeScope="" ma:versionID="09588e8db5bce84968f0685583c03c2f">
  <xsd:schema xmlns:xsd="http://www.w3.org/2001/XMLSchema" xmlns:xs="http://www.w3.org/2001/XMLSchema" xmlns:p="http://schemas.microsoft.com/office/2006/metadata/properties" xmlns:ns2="2e382b77-9fbc-4d9e-91fd-9450bdcd2799" xmlns:ns3="5fbc2d0c-ac95-46fb-aca8-e9fc73c578bd" targetNamespace="http://schemas.microsoft.com/office/2006/metadata/properties" ma:root="true" ma:fieldsID="6384f019888fb5f1b9f3c13f96609a8f" ns2:_="" ns3:_="">
    <xsd:import namespace="2e382b77-9fbc-4d9e-91fd-9450bdcd2799"/>
    <xsd:import namespace="5fbc2d0c-ac95-46fb-aca8-e9fc73c578b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82b77-9fbc-4d9e-91fd-9450bdcd27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dd8840f-17d8-4a7b-97da-235d8e64beb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bc2d0c-ac95-46fb-aca8-e9fc73c578b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40b7cec-ab2e-4218-94c7-a608cbf5d7da}" ma:internalName="TaxCatchAll" ma:showField="CatchAllData" ma:web="5fbc2d0c-ac95-46fb-aca8-e9fc73c578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D9B86C-AF12-4D8F-AACC-56EA643767CB}">
  <ds:schemaRefs>
    <ds:schemaRef ds:uri="http://schemas.microsoft.com/office/2006/metadata/properties"/>
    <ds:schemaRef ds:uri="http://schemas.microsoft.com/office/infopath/2007/PartnerControls"/>
    <ds:schemaRef ds:uri="5fbc2d0c-ac95-46fb-aca8-e9fc73c578bd"/>
    <ds:schemaRef ds:uri="2e382b77-9fbc-4d9e-91fd-9450bdcd2799"/>
  </ds:schemaRefs>
</ds:datastoreItem>
</file>

<file path=customXml/itemProps2.xml><?xml version="1.0" encoding="utf-8"?>
<ds:datastoreItem xmlns:ds="http://schemas.openxmlformats.org/officeDocument/2006/customXml" ds:itemID="{90E21ECE-0555-4987-AC67-BFB1E98E8AEF}">
  <ds:schemaRefs>
    <ds:schemaRef ds:uri="http://schemas.microsoft.com/sharepoint/v3/contenttype/forms"/>
  </ds:schemaRefs>
</ds:datastoreItem>
</file>

<file path=customXml/itemProps3.xml><?xml version="1.0" encoding="utf-8"?>
<ds:datastoreItem xmlns:ds="http://schemas.openxmlformats.org/officeDocument/2006/customXml" ds:itemID="{E6277FD8-AAC7-4EF7-9FAE-C3A172DE4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382b77-9fbc-4d9e-91fd-9450bdcd2799"/>
    <ds:schemaRef ds:uri="5fbc2d0c-ac95-46fb-aca8-e9fc73c578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244</Words>
  <Characters>1394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Waters</dc:creator>
  <cp:keywords/>
  <dc:description/>
  <cp:lastModifiedBy>Info - Henllys Community Council</cp:lastModifiedBy>
  <cp:revision>8</cp:revision>
  <dcterms:created xsi:type="dcterms:W3CDTF">2024-07-12T07:07:00Z</dcterms:created>
  <dcterms:modified xsi:type="dcterms:W3CDTF">2024-07-12T07:11:00Z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0x0101003E5EE99FF6765447A079981AC73E5C9B</vt:lpwstr>
  </property>
</Properties>
</file>